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3481" w14:textId="77777777" w:rsidR="00D74BDB" w:rsidRDefault="00D74BDB" w:rsidP="0068535B">
      <w:pPr>
        <w:spacing w:after="0"/>
      </w:pPr>
    </w:p>
    <w:tbl>
      <w:tblPr>
        <w:tblStyle w:val="TabloKlavuzu"/>
        <w:tblW w:w="10773" w:type="dxa"/>
        <w:tblLook w:val="04A0" w:firstRow="1" w:lastRow="0" w:firstColumn="1" w:lastColumn="0" w:noHBand="0" w:noVBand="1"/>
      </w:tblPr>
      <w:tblGrid>
        <w:gridCol w:w="3506"/>
        <w:gridCol w:w="2977"/>
        <w:gridCol w:w="1559"/>
        <w:gridCol w:w="2731"/>
      </w:tblGrid>
      <w:tr w:rsidR="00884EC3" w14:paraId="26046590" w14:textId="77777777" w:rsidTr="00CE50D9">
        <w:trPr>
          <w:trHeight w:val="327"/>
        </w:trPr>
        <w:tc>
          <w:tcPr>
            <w:tcW w:w="10773" w:type="dxa"/>
            <w:gridSpan w:val="4"/>
            <w:tcBorders>
              <w:top w:val="thinThickSmallGap" w:sz="18" w:space="0" w:color="2E74B5" w:themeColor="accent5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37DFF69B" w14:textId="77777777" w:rsidR="00884EC3" w:rsidRPr="00884EC3" w:rsidRDefault="00884EC3" w:rsidP="00884EC3">
            <w:pPr>
              <w:jc w:val="center"/>
              <w:rPr>
                <w:b/>
                <w:sz w:val="96"/>
                <w:szCs w:val="96"/>
              </w:rPr>
            </w:pPr>
            <w:r w:rsidRPr="00EC08C2">
              <w:rPr>
                <w:b/>
                <w:sz w:val="96"/>
                <w:szCs w:val="96"/>
              </w:rPr>
              <w:t>DUYURU</w:t>
            </w:r>
          </w:p>
        </w:tc>
      </w:tr>
      <w:tr w:rsidR="004614D9" w14:paraId="01BCBD15" w14:textId="77777777" w:rsidTr="00CE50D9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1B90335" w14:textId="77777777" w:rsidR="004614D9" w:rsidRPr="00EF2748" w:rsidRDefault="004614D9" w:rsidP="003658E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F2748">
              <w:rPr>
                <w:rFonts w:ascii="Calibri" w:hAnsi="Calibri" w:cs="Calibri"/>
                <w:b/>
                <w:sz w:val="20"/>
                <w:szCs w:val="20"/>
              </w:rPr>
              <w:t>ÖĞRENCİ</w:t>
            </w:r>
            <w:r w:rsidRPr="00EF2748">
              <w:rPr>
                <w:rFonts w:ascii="Calibri" w:hAnsi="Calibri" w:cs="Calibri"/>
                <w:b/>
              </w:rPr>
              <w:t xml:space="preserve"> BİLGİLERİ</w:t>
            </w:r>
          </w:p>
        </w:tc>
      </w:tr>
      <w:tr w:rsidR="004614D9" w14:paraId="0C05B8E9" w14:textId="77777777" w:rsidTr="00CE50D9">
        <w:trPr>
          <w:trHeight w:val="32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AE8447" w14:textId="77777777" w:rsidR="004614D9" w:rsidRPr="00D7331F" w:rsidRDefault="004614D9" w:rsidP="004614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Adı ve Soyadı</w:t>
            </w:r>
          </w:p>
        </w:tc>
        <w:sdt>
          <w:sdtPr>
            <w:rPr>
              <w:b/>
            </w:rPr>
            <w:id w:val="-1452550020"/>
            <w:placeholder>
              <w:docPart w:val="0AA25C75106E4D08BFE5EBCF199DF870"/>
            </w:placeholder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021573BD" w14:textId="1BF36D8D" w:rsidR="004614D9" w:rsidRPr="00D7331F" w:rsidRDefault="00C17D70" w:rsidP="00D55A9A">
                <w:pPr>
                  <w:rPr>
                    <w:b/>
                  </w:rPr>
                </w:pPr>
                <w:r>
                  <w:rPr>
                    <w:b/>
                  </w:rPr>
                  <w:t>Pakize GÜL</w:t>
                </w:r>
              </w:p>
            </w:tc>
          </w:sdtContent>
        </w:sdt>
      </w:tr>
      <w:tr w:rsidR="00C17D70" w14:paraId="5B5C1AD2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2936C4E" w14:textId="77777777" w:rsidR="00C17D70" w:rsidRPr="00D7331F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Numarası</w:t>
            </w:r>
          </w:p>
        </w:tc>
        <w:sdt>
          <w:sdtPr>
            <w:rPr>
              <w:rFonts w:ascii="Calimbra" w:hAnsi="Calimbra" w:cs="Calibri"/>
              <w:b/>
            </w:rPr>
            <w:id w:val="-1303385364"/>
            <w:placeholder>
              <w:docPart w:val="97BED85221B6453FAE6B7FA73C9704D7"/>
            </w:placeholder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7CAEDCDE" w14:textId="29B49C08" w:rsidR="00C17D70" w:rsidRPr="00D7331F" w:rsidRDefault="00C17D70" w:rsidP="00C17D70">
                <w:pPr>
                  <w:rPr>
                    <w:b/>
                  </w:rPr>
                </w:pPr>
                <w:r w:rsidRPr="004A388E">
                  <w:rPr>
                    <w:rFonts w:ascii="Calimbra" w:hAnsi="Calimbra" w:cs="Calibri"/>
                    <w:b/>
                    <w:bCs/>
                  </w:rPr>
                  <w:t>2130648004 </w:t>
                </w:r>
              </w:p>
            </w:tc>
          </w:sdtContent>
        </w:sdt>
      </w:tr>
      <w:tr w:rsidR="00C17D70" w14:paraId="4574CE23" w14:textId="77777777" w:rsidTr="00CE50D9">
        <w:trPr>
          <w:trHeight w:val="32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77DD2F6" w14:textId="77777777" w:rsidR="00C17D70" w:rsidRPr="00D7331F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7331F">
              <w:rPr>
                <w:rFonts w:ascii="Calibri" w:hAnsi="Calibri" w:cs="Calibri"/>
                <w:b/>
                <w:sz w:val="20"/>
                <w:szCs w:val="20"/>
              </w:rPr>
              <w:t>Anabilim Dalı</w:t>
            </w:r>
          </w:p>
        </w:tc>
        <w:sdt>
          <w:sdtPr>
            <w:rPr>
              <w:b/>
            </w:rPr>
            <w:id w:val="1092738095"/>
            <w:placeholder>
              <w:docPart w:val="90651EDA6BF445239353125A591D6681"/>
            </w:placeholder>
            <w:dropDownList>
              <w:listItem w:value="Bir öğe seçin.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31131E0E" w14:textId="685918C4" w:rsidR="00C17D70" w:rsidRPr="00D7331F" w:rsidRDefault="00C17D70" w:rsidP="00C17D70">
                <w:pPr>
                  <w:rPr>
                    <w:b/>
                  </w:rPr>
                </w:pPr>
                <w:r>
                  <w:rPr>
                    <w:b/>
                  </w:rPr>
                  <w:t>BİYOMEDİKAL MÜHENDİSLİĞİ</w:t>
                </w:r>
              </w:p>
            </w:tc>
          </w:sdtContent>
        </w:sdt>
      </w:tr>
      <w:tr w:rsidR="00C17D70" w14:paraId="07588309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14E065" w14:textId="77777777" w:rsidR="00C17D70" w:rsidRPr="00EC08C2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7267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14F147B4" w14:textId="754A61F4" w:rsidR="00C17D70" w:rsidRPr="005637FB" w:rsidRDefault="00EF71A8" w:rsidP="00C17D70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070451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7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C17D70" w:rsidRPr="005637FB">
              <w:rPr>
                <w:b/>
                <w:sz w:val="20"/>
                <w:szCs w:val="20"/>
              </w:rPr>
              <w:t xml:space="preserve"> Yüksek Lisans  </w:t>
            </w:r>
            <w:r w:rsidR="00C17D70">
              <w:rPr>
                <w:b/>
                <w:sz w:val="20"/>
                <w:szCs w:val="20"/>
              </w:rPr>
              <w:t xml:space="preserve">         </w:t>
            </w:r>
            <w:r w:rsidR="00C17D70" w:rsidRPr="005637FB">
              <w:rPr>
                <w:b/>
                <w:sz w:val="20"/>
                <w:szCs w:val="20"/>
              </w:rPr>
              <w:t xml:space="preserve"> </w:t>
            </w:r>
            <w:r w:rsidR="00C17D70">
              <w:rPr>
                <w:b/>
                <w:sz w:val="20"/>
                <w:szCs w:val="20"/>
              </w:rPr>
              <w:t xml:space="preserve">         </w:t>
            </w:r>
            <w:r w:rsidR="00C17D70" w:rsidRPr="005637FB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6794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70" w:rsidRPr="005637F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7D70" w:rsidRPr="005637FB">
              <w:rPr>
                <w:b/>
                <w:sz w:val="20"/>
                <w:szCs w:val="20"/>
              </w:rPr>
              <w:t xml:space="preserve"> Doktora      </w:t>
            </w:r>
            <w:r w:rsidR="00C17D70">
              <w:rPr>
                <w:b/>
                <w:sz w:val="20"/>
                <w:szCs w:val="20"/>
              </w:rPr>
              <w:t xml:space="preserve">              </w:t>
            </w:r>
            <w:r w:rsidR="00C17D70" w:rsidRPr="005637FB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4649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70" w:rsidRPr="005637F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17D70">
              <w:rPr>
                <w:b/>
                <w:sz w:val="20"/>
                <w:szCs w:val="20"/>
              </w:rPr>
              <w:t xml:space="preserve"> Lisans Derecesi ile Doktora</w:t>
            </w:r>
          </w:p>
        </w:tc>
      </w:tr>
      <w:tr w:rsidR="00C17D70" w14:paraId="37F1B126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A79E0C" w14:textId="77777777" w:rsidR="00C17D70" w:rsidRPr="00EC08C2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Danışman</w:t>
            </w:r>
          </w:p>
        </w:tc>
        <w:sdt>
          <w:sdtPr>
            <w:rPr>
              <w:b/>
            </w:rPr>
            <w:id w:val="-307787159"/>
            <w:placeholder>
              <w:docPart w:val="B29ECD675AB4437CA654BD62E63D8B9D"/>
            </w:placeholder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5E6731E3" w14:textId="052483C6" w:rsidR="00C17D70" w:rsidRPr="00EC08C2" w:rsidRDefault="00C17D70" w:rsidP="00C17D70">
                <w:pPr>
                  <w:rPr>
                    <w:b/>
                  </w:rPr>
                </w:pPr>
                <w:r>
                  <w:rPr>
                    <w:b/>
                  </w:rPr>
                  <w:t>Prof. Dr. Zeynep EKMEKÇİ</w:t>
                </w:r>
              </w:p>
            </w:tc>
          </w:sdtContent>
        </w:sdt>
      </w:tr>
      <w:tr w:rsidR="00C17D70" w14:paraId="6E4F2A28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E25D6EB" w14:textId="77777777" w:rsidR="00C17D70" w:rsidRPr="00EC08C2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 xml:space="preserve">Tarih </w:t>
            </w:r>
          </w:p>
        </w:tc>
        <w:sdt>
          <w:sdtPr>
            <w:rPr>
              <w:b/>
            </w:rPr>
            <w:id w:val="861393550"/>
            <w:placeholder>
              <w:docPart w:val="5761FE357ACE4568B655DAF2332587B5"/>
            </w:placeholder>
            <w:date w:fullDate="2024-09-24T00:00:00Z"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vAlign w:val="center"/>
              </w:tcPr>
              <w:p w14:paraId="1CB2E697" w14:textId="53052C18" w:rsidR="00C17D70" w:rsidRPr="00EC08C2" w:rsidRDefault="00C17D70" w:rsidP="00C17D70">
                <w:pPr>
                  <w:rPr>
                    <w:b/>
                  </w:rPr>
                </w:pPr>
                <w:r>
                  <w:rPr>
                    <w:b/>
                  </w:rPr>
                  <w:t>24.09.2024</w:t>
                </w:r>
              </w:p>
            </w:tc>
          </w:sdtContent>
        </w:sdt>
        <w:tc>
          <w:tcPr>
            <w:tcW w:w="2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1644F3F1" w14:textId="4315875C" w:rsidR="00C17D70" w:rsidRPr="00EC08C2" w:rsidRDefault="00C17D70" w:rsidP="00C17D70">
            <w:pPr>
              <w:rPr>
                <w:b/>
              </w:rPr>
            </w:pPr>
            <w:r w:rsidRPr="00EC08C2">
              <w:rPr>
                <w:b/>
              </w:rPr>
              <w:t xml:space="preserve">Saat: </w:t>
            </w:r>
            <w:r>
              <w:rPr>
                <w:b/>
              </w:rPr>
              <w:t>11.00</w:t>
            </w:r>
          </w:p>
        </w:tc>
      </w:tr>
      <w:tr w:rsidR="00C17D70" w14:paraId="0866FCE3" w14:textId="77777777" w:rsidTr="00CE50D9">
        <w:trPr>
          <w:trHeight w:val="347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E1136EA" w14:textId="77777777" w:rsidR="00C17D70" w:rsidRPr="00EC08C2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8C2">
              <w:rPr>
                <w:rFonts w:ascii="Calibri" w:hAnsi="Calibri" w:cs="Calibri"/>
                <w:b/>
                <w:sz w:val="20"/>
                <w:szCs w:val="20"/>
              </w:rPr>
              <w:t>Yer</w:t>
            </w:r>
          </w:p>
        </w:tc>
        <w:sdt>
          <w:sdtPr>
            <w:rPr>
              <w:b/>
            </w:rPr>
            <w:id w:val="-163556352"/>
            <w:placeholder>
              <w:docPart w:val="408737770CFB4113BB61724BC5527591"/>
            </w:placeholder>
          </w:sdtPr>
          <w:sdtEndPr/>
          <w:sdtContent>
            <w:tc>
              <w:tcPr>
                <w:tcW w:w="7267" w:type="dxa"/>
                <w:gridSpan w:val="3"/>
                <w:tcBorders>
                  <w:top w:val="single" w:sz="4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thinThickSmallGap" w:sz="18" w:space="0" w:color="2E74B5" w:themeColor="accent5" w:themeShade="BF"/>
                </w:tcBorders>
                <w:vAlign w:val="center"/>
              </w:tcPr>
              <w:p w14:paraId="2574AEEA" w14:textId="6972BF19" w:rsidR="00C17D70" w:rsidRPr="00EC08C2" w:rsidRDefault="00C17D70" w:rsidP="00C17D70">
                <w:pPr>
                  <w:rPr>
                    <w:b/>
                  </w:rPr>
                </w:pPr>
                <w:r>
                  <w:rPr>
                    <w:b/>
                  </w:rPr>
                  <w:t>Teknoloji Fak. Toplantı Salonu</w:t>
                </w:r>
              </w:p>
            </w:tc>
          </w:sdtContent>
        </w:sdt>
      </w:tr>
      <w:tr w:rsidR="00C17D70" w14:paraId="0CEE00BD" w14:textId="77777777" w:rsidTr="00CE50D9">
        <w:trPr>
          <w:trHeight w:val="851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72003494" w14:textId="77777777" w:rsidR="00C17D70" w:rsidRPr="00EE146E" w:rsidRDefault="00C17D70" w:rsidP="00C17D70">
            <w:pPr>
              <w:jc w:val="center"/>
              <w:rPr>
                <w:b/>
                <w:sz w:val="60"/>
                <w:szCs w:val="60"/>
              </w:rPr>
            </w:pPr>
            <w:r w:rsidRPr="00EC08C2">
              <w:rPr>
                <w:b/>
                <w:sz w:val="60"/>
                <w:szCs w:val="60"/>
              </w:rPr>
              <w:t>DUYURU METNİ</w:t>
            </w:r>
          </w:p>
        </w:tc>
      </w:tr>
      <w:tr w:rsidR="00C17D70" w14:paraId="6CCC7D9C" w14:textId="77777777" w:rsidTr="00CE50D9">
        <w:trPr>
          <w:trHeight w:val="5103"/>
        </w:trPr>
        <w:sdt>
          <w:sdtPr>
            <w:id w:val="-1491401077"/>
            <w:placeholder>
              <w:docPart w:val="4AED262E3E7E4E1DA703672E2DC62358"/>
            </w:placeholder>
          </w:sdtPr>
          <w:sdtEndPr/>
          <w:sdtContent>
            <w:sdt>
              <w:sdtPr>
                <w:id w:val="-61031722"/>
              </w:sdtPr>
              <w:sdtEndPr>
                <w:rPr>
                  <w:rFonts w:ascii="Calimbra" w:hAnsi="Calimbra" w:cs="Calibri"/>
                  <w:b/>
                </w:rPr>
              </w:sdtEndPr>
              <w:sdtContent>
                <w:tc>
                  <w:tcPr>
                    <w:tcW w:w="10773" w:type="dxa"/>
                    <w:gridSpan w:val="4"/>
                    <w:tcBorders>
                      <w:top w:val="single" w:sz="4" w:space="0" w:color="2F5496" w:themeColor="accent1" w:themeShade="BF"/>
                      <w:left w:val="thinThickSmallGap" w:sz="18" w:space="0" w:color="2E74B5" w:themeColor="accent5" w:themeShade="BF"/>
                      <w:right w:val="thinThickSmallGap" w:sz="18" w:space="0" w:color="2E74B5" w:themeColor="accent5" w:themeShade="BF"/>
                    </w:tcBorders>
                    <w:vAlign w:val="center"/>
                  </w:tcPr>
                  <w:p w14:paraId="219F0696" w14:textId="3025EA71" w:rsidR="00C17D70" w:rsidRDefault="00C17D70" w:rsidP="00C17D70">
                    <w:pPr>
                      <w:jc w:val="both"/>
                    </w:pPr>
                    <w:r w:rsidRPr="00C17D70"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 xml:space="preserve">Anabilim </w:t>
                    </w:r>
                    <w:r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>d</w:t>
                    </w:r>
                    <w:r w:rsidRPr="00C17D70"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 xml:space="preserve">alı </w:t>
                    </w:r>
                    <w:r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>y</w:t>
                    </w:r>
                    <w:r w:rsidRPr="00C17D70"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 xml:space="preserve">üksek </w:t>
                    </w:r>
                    <w:r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>l</w:t>
                    </w:r>
                    <w:r w:rsidRPr="00C17D70">
                      <w:rPr>
                        <w:rFonts w:ascii="Calimbra" w:hAnsi="Calimbra" w:cs="Calibri"/>
                        <w:b/>
                        <w:sz w:val="44"/>
                        <w:szCs w:val="44"/>
                      </w:rPr>
                      <w:t>isans öğrencimiz Pakize GÜL “</w:t>
                    </w:r>
                    <w:r w:rsidRPr="00C17D70">
                      <w:rPr>
                        <w:rFonts w:ascii="Calimbra" w:hAnsi="Calimbra" w:cs="Calibri"/>
                        <w:b/>
                        <w:bCs/>
                        <w:sz w:val="44"/>
                        <w:szCs w:val="44"/>
                      </w:rPr>
                      <w:t>Yeni BODIPY türevinin spektrofotometrik ve elektrokimyasal olarak Cu</w:t>
                    </w:r>
                    <w:r w:rsidRPr="00C17D70">
                      <w:rPr>
                        <w:rFonts w:ascii="Calimbra" w:hAnsi="Calimbra" w:cs="Calibri"/>
                        <w:b/>
                        <w:bCs/>
                        <w:sz w:val="44"/>
                        <w:szCs w:val="44"/>
                        <w:vertAlign w:val="superscript"/>
                      </w:rPr>
                      <w:t>+2</w:t>
                    </w:r>
                    <w:r w:rsidRPr="00C17D70">
                      <w:rPr>
                        <w:rFonts w:ascii="Calimbra" w:hAnsi="Calimbra" w:cs="Calibri"/>
                        <w:b/>
                        <w:bCs/>
                        <w:sz w:val="44"/>
                        <w:szCs w:val="44"/>
                      </w:rPr>
                      <w:t xml:space="preserve"> için sensör uygulama çalışmaları” başlıklı tezini savunacaktır.</w:t>
                    </w:r>
                  </w:p>
                </w:tc>
              </w:sdtContent>
            </w:sdt>
          </w:sdtContent>
        </w:sdt>
      </w:tr>
      <w:tr w:rsidR="00C17D70" w14:paraId="119563B1" w14:textId="77777777" w:rsidTr="00CE50D9">
        <w:trPr>
          <w:trHeight w:val="1061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7BFBB0B2" w14:textId="77777777" w:rsidR="00C17D70" w:rsidRDefault="00C17D70" w:rsidP="00C17D70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  <w:r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t>Ad-Soyad</w:t>
            </w:r>
          </w:p>
          <w:p w14:paraId="01B69394" w14:textId="700598B5" w:rsidR="00C17D70" w:rsidRPr="00DA034F" w:rsidRDefault="00C17D70" w:rsidP="00C17D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48526E" w14:textId="77777777" w:rsidR="00C17D70" w:rsidRPr="000A3F14" w:rsidRDefault="00C17D70" w:rsidP="00C17D70">
            <w:pPr>
              <w:jc w:val="center"/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</w:pPr>
            <w:r w:rsidRPr="000A3F14">
              <w:rPr>
                <w:rFonts w:ascii="Calibri" w:hAnsi="Calibri" w:cs="Calibri"/>
                <w:color w:val="8496B0" w:themeColor="text2" w:themeTint="99"/>
                <w:sz w:val="18"/>
                <w:szCs w:val="18"/>
              </w:rPr>
              <w:t>İmza</w:t>
            </w:r>
          </w:p>
          <w:p w14:paraId="758F329B" w14:textId="6CA77A24" w:rsidR="00C17D70" w:rsidRDefault="00C17D70" w:rsidP="00C17D70">
            <w:pPr>
              <w:jc w:val="center"/>
            </w:pPr>
          </w:p>
        </w:tc>
      </w:tr>
      <w:tr w:rsidR="00C17D70" w14:paraId="3C5017EE" w14:textId="77777777" w:rsidTr="00CE50D9">
        <w:trPr>
          <w:trHeight w:val="347"/>
        </w:trPr>
        <w:tc>
          <w:tcPr>
            <w:tcW w:w="10773" w:type="dxa"/>
            <w:gridSpan w:val="4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single" w:sz="4" w:space="0" w:color="2F5496" w:themeColor="accent1" w:themeShade="BF"/>
              <w:right w:val="thinThickSmallGap" w:sz="18" w:space="0" w:color="2E74B5" w:themeColor="accent5" w:themeShade="BF"/>
            </w:tcBorders>
            <w:vAlign w:val="center"/>
          </w:tcPr>
          <w:p w14:paraId="2B1E28B0" w14:textId="77777777" w:rsidR="00C17D70" w:rsidRPr="00967752" w:rsidRDefault="00C17D70" w:rsidP="00C17D70">
            <w:pPr>
              <w:jc w:val="both"/>
              <w:rPr>
                <w:b/>
                <w:sz w:val="18"/>
                <w:szCs w:val="18"/>
              </w:rPr>
            </w:pPr>
            <w:r w:rsidRPr="00967752">
              <w:rPr>
                <w:b/>
                <w:sz w:val="18"/>
                <w:szCs w:val="18"/>
              </w:rPr>
              <w:t>AÇIKLAMA</w:t>
            </w:r>
          </w:p>
          <w:p w14:paraId="3F0BA1EF" w14:textId="77777777" w:rsidR="00C17D70" w:rsidRPr="00967752" w:rsidRDefault="00C17D70" w:rsidP="00C17D70">
            <w:pPr>
              <w:jc w:val="both"/>
              <w:rPr>
                <w:sz w:val="16"/>
                <w:szCs w:val="16"/>
              </w:rPr>
            </w:pPr>
            <w:r w:rsidRPr="00967752">
              <w:rPr>
                <w:sz w:val="16"/>
                <w:szCs w:val="16"/>
              </w:rPr>
              <w:t>YÖK Çerçeve Yönetmeliği ve ISUBÜ Lisansüstü Eğitim-Öğretim Yönetmeliğine Göre, Seminer Dersleri, Tez Savunma Sınavları ve Doktora Yeterlik Sınavlarının sözlü aşamaları dinleyicilere açık olarak yapılmak zorundadır.</w:t>
            </w:r>
          </w:p>
        </w:tc>
      </w:tr>
      <w:tr w:rsidR="00C17D70" w14:paraId="4C2D6769" w14:textId="77777777" w:rsidTr="00CE50D9">
        <w:trPr>
          <w:trHeight w:val="454"/>
        </w:trPr>
        <w:tc>
          <w:tcPr>
            <w:tcW w:w="3506" w:type="dxa"/>
            <w:tcBorders>
              <w:top w:val="single" w:sz="4" w:space="0" w:color="2F5496" w:themeColor="accent1" w:themeShade="BF"/>
              <w:left w:val="thinThickSmallGap" w:sz="18" w:space="0" w:color="2E74B5" w:themeColor="accent5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67B2D196" w14:textId="77777777" w:rsidR="00C17D70" w:rsidRPr="00F35437" w:rsidRDefault="00C17D70" w:rsidP="00C17D70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521F564F" w14:textId="77777777" w:rsidR="00C17D70" w:rsidRPr="00414098" w:rsidRDefault="00C17D70" w:rsidP="00C17D70">
            <w:pPr>
              <w:rPr>
                <w:rFonts w:ascii="Calibri" w:hAnsi="Calibri" w:cs="Calibri"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297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single" w:sz="4" w:space="0" w:color="2F5496" w:themeColor="accent1" w:themeShade="BF"/>
            </w:tcBorders>
            <w:vAlign w:val="center"/>
          </w:tcPr>
          <w:p w14:paraId="173F0758" w14:textId="77777777" w:rsidR="00C17D70" w:rsidRPr="00414098" w:rsidRDefault="00C17D70" w:rsidP="00C17D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e-posta: enstitu</w:t>
            </w:r>
            <w:r w:rsidRPr="00F35437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290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nThickSmallGap" w:sz="1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4C5AA309" w14:textId="160F3BCE" w:rsidR="00C17D70" w:rsidRPr="00964C4A" w:rsidRDefault="00C17D70" w:rsidP="00C17D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04E50A81" w14:textId="77777777" w:rsidR="00D7331F" w:rsidRDefault="00D7331F" w:rsidP="002E676A"/>
    <w:sectPr w:rsidR="00D7331F" w:rsidSect="002D69C9">
      <w:headerReference w:type="default" r:id="rId6"/>
      <w:footerReference w:type="default" r:id="rId7"/>
      <w:pgSz w:w="11906" w:h="16838"/>
      <w:pgMar w:top="1418" w:right="567" w:bottom="567" w:left="567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36BC7" w14:textId="77777777" w:rsidR="00A30FC4" w:rsidRDefault="00A30FC4" w:rsidP="00884EC3">
      <w:pPr>
        <w:spacing w:after="0" w:line="240" w:lineRule="auto"/>
      </w:pPr>
      <w:r>
        <w:separator/>
      </w:r>
    </w:p>
  </w:endnote>
  <w:endnote w:type="continuationSeparator" w:id="0">
    <w:p w14:paraId="16678B3A" w14:textId="77777777" w:rsidR="00A30FC4" w:rsidRDefault="00A30FC4" w:rsidP="008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mbr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AF70" w14:textId="464B5D83" w:rsidR="002D69C9" w:rsidRPr="001A3E84" w:rsidRDefault="001A3E84" w:rsidP="001A3E84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4D1E" w14:textId="77777777" w:rsidR="00A30FC4" w:rsidRDefault="00A30FC4" w:rsidP="00884EC3">
      <w:pPr>
        <w:spacing w:after="0" w:line="240" w:lineRule="auto"/>
      </w:pPr>
      <w:r>
        <w:separator/>
      </w:r>
    </w:p>
  </w:footnote>
  <w:footnote w:type="continuationSeparator" w:id="0">
    <w:p w14:paraId="6D6A9FFC" w14:textId="77777777" w:rsidR="00A30FC4" w:rsidRDefault="00A30FC4" w:rsidP="0088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1A3E84" w:rsidRPr="00A65799" w14:paraId="3B7C846D" w14:textId="77777777" w:rsidTr="00C6665F">
      <w:trPr>
        <w:trHeight w:val="299"/>
      </w:trPr>
      <w:tc>
        <w:tcPr>
          <w:tcW w:w="1134" w:type="dxa"/>
          <w:vMerge w:val="restart"/>
          <w:vAlign w:val="center"/>
        </w:tcPr>
        <w:p w14:paraId="65721571" w14:textId="77777777" w:rsidR="001A3E84" w:rsidRPr="00A65799" w:rsidRDefault="001A3E84" w:rsidP="00C6665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2388E55" wp14:editId="6EB91710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64AD88C2" w14:textId="77777777" w:rsidR="001A3E84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0646C37" w14:textId="77777777" w:rsidR="001A3E84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57986FD7" w14:textId="2591825B" w:rsidR="001A3E84" w:rsidRPr="000354E2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AKADEMİK DUYURU FORMU</w:t>
          </w:r>
        </w:p>
      </w:tc>
      <w:tc>
        <w:tcPr>
          <w:tcW w:w="1417" w:type="dxa"/>
          <w:vAlign w:val="center"/>
        </w:tcPr>
        <w:p w14:paraId="0E0780AC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50DFF9BC" w14:textId="624E7F2A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4/1</w:t>
          </w:r>
        </w:p>
      </w:tc>
    </w:tr>
    <w:tr w:rsidR="001A3E84" w:rsidRPr="00A65799" w14:paraId="005A10E3" w14:textId="77777777" w:rsidTr="00C6665F">
      <w:trPr>
        <w:trHeight w:val="299"/>
      </w:trPr>
      <w:tc>
        <w:tcPr>
          <w:tcW w:w="1134" w:type="dxa"/>
          <w:vMerge/>
          <w:vAlign w:val="center"/>
        </w:tcPr>
        <w:p w14:paraId="32F12F5A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9B25CCB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A9ED46C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3A483D07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6BDFED5C" w14:textId="77777777" w:rsidTr="00C6665F">
      <w:trPr>
        <w:trHeight w:val="299"/>
      </w:trPr>
      <w:tc>
        <w:tcPr>
          <w:tcW w:w="1134" w:type="dxa"/>
          <w:vMerge/>
          <w:vAlign w:val="center"/>
        </w:tcPr>
        <w:p w14:paraId="1A4671B1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B8440A3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3BB06AF0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7A034E4E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4010B1D8" w14:textId="77777777" w:rsidTr="00C6665F">
      <w:trPr>
        <w:trHeight w:val="273"/>
      </w:trPr>
      <w:tc>
        <w:tcPr>
          <w:tcW w:w="1134" w:type="dxa"/>
          <w:vMerge/>
          <w:vAlign w:val="center"/>
        </w:tcPr>
        <w:p w14:paraId="08A1D956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41B75E9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C8731ED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1993397A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3E84" w:rsidRPr="00A65799" w14:paraId="5AE51A8E" w14:textId="77777777" w:rsidTr="00C6665F">
      <w:trPr>
        <w:trHeight w:val="70"/>
      </w:trPr>
      <w:tc>
        <w:tcPr>
          <w:tcW w:w="1134" w:type="dxa"/>
          <w:vMerge/>
          <w:vAlign w:val="center"/>
        </w:tcPr>
        <w:p w14:paraId="5B8391F8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183C383" w14:textId="77777777" w:rsidR="001A3E84" w:rsidRPr="00A65799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6F0726D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2162806A" w14:textId="77777777" w:rsidR="001A3E84" w:rsidRPr="00FE7687" w:rsidRDefault="001A3E84" w:rsidP="001A3E8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803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803F6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02C7B5E" w14:textId="780B52BD" w:rsidR="0068535B" w:rsidRPr="00291AAB" w:rsidRDefault="0068535B">
    <w:pPr>
      <w:pStyle w:val="stBilgi"/>
      <w:rPr>
        <w:b/>
        <w:bCs/>
        <w:color w:val="2F5496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89"/>
    <w:rsid w:val="00012350"/>
    <w:rsid w:val="00065BBD"/>
    <w:rsid w:val="000A6C69"/>
    <w:rsid w:val="0010722D"/>
    <w:rsid w:val="001A3E84"/>
    <w:rsid w:val="00203995"/>
    <w:rsid w:val="00281789"/>
    <w:rsid w:val="00291AAB"/>
    <w:rsid w:val="002A4578"/>
    <w:rsid w:val="002D69C9"/>
    <w:rsid w:val="002E676A"/>
    <w:rsid w:val="003022F3"/>
    <w:rsid w:val="003658ED"/>
    <w:rsid w:val="00454FA5"/>
    <w:rsid w:val="004614D9"/>
    <w:rsid w:val="0047361C"/>
    <w:rsid w:val="004F2F85"/>
    <w:rsid w:val="0052034C"/>
    <w:rsid w:val="005637FB"/>
    <w:rsid w:val="0057731D"/>
    <w:rsid w:val="005D1B41"/>
    <w:rsid w:val="006656E5"/>
    <w:rsid w:val="0068535B"/>
    <w:rsid w:val="006B0F50"/>
    <w:rsid w:val="006E6A41"/>
    <w:rsid w:val="00732469"/>
    <w:rsid w:val="00742C02"/>
    <w:rsid w:val="0078548A"/>
    <w:rsid w:val="007F2C20"/>
    <w:rsid w:val="007F3E34"/>
    <w:rsid w:val="00813C91"/>
    <w:rsid w:val="008356DF"/>
    <w:rsid w:val="00840D2B"/>
    <w:rsid w:val="00867C41"/>
    <w:rsid w:val="00884EC3"/>
    <w:rsid w:val="008D6FA6"/>
    <w:rsid w:val="008E4F01"/>
    <w:rsid w:val="008F0452"/>
    <w:rsid w:val="008F5915"/>
    <w:rsid w:val="009337F9"/>
    <w:rsid w:val="009442EB"/>
    <w:rsid w:val="00967752"/>
    <w:rsid w:val="00986F73"/>
    <w:rsid w:val="009F1101"/>
    <w:rsid w:val="00A30FC4"/>
    <w:rsid w:val="00A70F61"/>
    <w:rsid w:val="00AB15B4"/>
    <w:rsid w:val="00B62A22"/>
    <w:rsid w:val="00C17D70"/>
    <w:rsid w:val="00C31024"/>
    <w:rsid w:val="00C5486E"/>
    <w:rsid w:val="00C6665F"/>
    <w:rsid w:val="00C702D4"/>
    <w:rsid w:val="00CD13E3"/>
    <w:rsid w:val="00CE50D9"/>
    <w:rsid w:val="00CF696E"/>
    <w:rsid w:val="00D07891"/>
    <w:rsid w:val="00D22598"/>
    <w:rsid w:val="00D55A9A"/>
    <w:rsid w:val="00D7331F"/>
    <w:rsid w:val="00D74BDB"/>
    <w:rsid w:val="00D803F6"/>
    <w:rsid w:val="00DA034F"/>
    <w:rsid w:val="00DE647D"/>
    <w:rsid w:val="00E015AF"/>
    <w:rsid w:val="00E15ED3"/>
    <w:rsid w:val="00E207FA"/>
    <w:rsid w:val="00E40C3B"/>
    <w:rsid w:val="00E51B7D"/>
    <w:rsid w:val="00EB558B"/>
    <w:rsid w:val="00EC08C2"/>
    <w:rsid w:val="00EE146E"/>
    <w:rsid w:val="00EF2748"/>
    <w:rsid w:val="00EF71A8"/>
    <w:rsid w:val="00F13BD5"/>
    <w:rsid w:val="00F327E4"/>
    <w:rsid w:val="00F75B5E"/>
    <w:rsid w:val="00F95509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E9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C3"/>
  </w:style>
  <w:style w:type="paragraph" w:styleId="Balk1">
    <w:name w:val="heading 1"/>
    <w:basedOn w:val="Normal"/>
    <w:next w:val="Normal"/>
    <w:link w:val="Balk1Char"/>
    <w:uiPriority w:val="9"/>
    <w:qFormat/>
    <w:rsid w:val="00D55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BD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4EC3"/>
  </w:style>
  <w:style w:type="paragraph" w:styleId="AltBilgi">
    <w:name w:val="footer"/>
    <w:basedOn w:val="Normal"/>
    <w:link w:val="AltBilgiChar"/>
    <w:uiPriority w:val="99"/>
    <w:unhideWhenUsed/>
    <w:rsid w:val="0088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EC3"/>
  </w:style>
  <w:style w:type="table" w:customStyle="1" w:styleId="TabloKlavuzu1">
    <w:name w:val="Tablo Kılavuzu1"/>
    <w:basedOn w:val="NormalTablo"/>
    <w:next w:val="TabloKlavuzu"/>
    <w:uiPriority w:val="39"/>
    <w:rsid w:val="00E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E6A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D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A25C75106E4D08BFE5EBCF199DF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888153-433C-4D39-89D3-92C2423DC986}"/>
      </w:docPartPr>
      <w:docPartBody>
        <w:p w:rsidR="009C6283" w:rsidRDefault="001C1131" w:rsidP="001C1131">
          <w:pPr>
            <w:pStyle w:val="0AA25C75106E4D08BFE5EBCF199DF8702"/>
          </w:pPr>
          <w:r w:rsidRPr="00D55A9A">
            <w:rPr>
              <w:rStyle w:val="YerTutucuMetni"/>
              <w:b/>
            </w:rPr>
            <w:t>Metin</w:t>
          </w:r>
          <w:r>
            <w:rPr>
              <w:rStyle w:val="YerTutucuMetni"/>
              <w:b/>
            </w:rPr>
            <w:t xml:space="preserve"> girmek</w:t>
          </w:r>
          <w:r w:rsidRPr="00D55A9A">
            <w:rPr>
              <w:rStyle w:val="YerTutucuMetni"/>
              <w:b/>
            </w:rPr>
            <w:t xml:space="preserve"> için tıklayınız</w:t>
          </w:r>
          <w:r w:rsidRPr="00D7331F">
            <w:rPr>
              <w:rStyle w:val="YerTutucuMetni"/>
              <w:b/>
            </w:rPr>
            <w:t>.</w:t>
          </w:r>
        </w:p>
      </w:docPartBody>
    </w:docPart>
    <w:docPart>
      <w:docPartPr>
        <w:name w:val="97BED85221B6453FAE6B7FA73C9704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AF5CA-6B4F-43E4-A206-E1540CE1FBC6}"/>
      </w:docPartPr>
      <w:docPartBody>
        <w:p w:rsidR="001761CE" w:rsidRDefault="001761CE" w:rsidP="001761CE">
          <w:pPr>
            <w:pStyle w:val="97BED85221B6453FAE6B7FA73C9704D7"/>
          </w:pPr>
          <w:r w:rsidRPr="00174425">
            <w:rPr>
              <w:rStyle w:val="YerTutucuMetni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90651EDA6BF445239353125A591D66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D7C622-F7AF-4796-A5E8-BE5C84EA5AF0}"/>
      </w:docPartPr>
      <w:docPartBody>
        <w:p w:rsidR="001761CE" w:rsidRDefault="001761CE" w:rsidP="001761CE">
          <w:pPr>
            <w:pStyle w:val="90651EDA6BF445239353125A591D6681"/>
          </w:pPr>
          <w:r w:rsidRPr="00D7331F">
            <w:rPr>
              <w:rStyle w:val="YerTutucuMetni"/>
              <w:b/>
            </w:rPr>
            <w:t>Bir öğe seçin.</w:t>
          </w:r>
        </w:p>
      </w:docPartBody>
    </w:docPart>
    <w:docPart>
      <w:docPartPr>
        <w:name w:val="B29ECD675AB4437CA654BD62E63D8B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1CB15B-41CB-40AB-97FF-52CFC674263F}"/>
      </w:docPartPr>
      <w:docPartBody>
        <w:p w:rsidR="001761CE" w:rsidRDefault="001761CE" w:rsidP="001761CE">
          <w:pPr>
            <w:pStyle w:val="B29ECD675AB4437CA654BD62E63D8B9D"/>
          </w:pPr>
          <w:r w:rsidRPr="00EC08C2">
            <w:rPr>
              <w:rStyle w:val="YerTutucuMetni"/>
              <w:b/>
            </w:rPr>
            <w:t>Metin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5761FE357ACE4568B655DAF233258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8CF997-A568-4B4B-BD82-12B1F3E83BBB}"/>
      </w:docPartPr>
      <w:docPartBody>
        <w:p w:rsidR="001761CE" w:rsidRDefault="001761CE" w:rsidP="001761CE">
          <w:pPr>
            <w:pStyle w:val="5761FE357ACE4568B655DAF2332587B5"/>
          </w:pPr>
          <w:r w:rsidRPr="00EC08C2">
            <w:rPr>
              <w:rStyle w:val="YerTutucuMetni"/>
              <w:b/>
            </w:rPr>
            <w:t>Tarih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408737770CFB4113BB61724BC55275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CB2A40-2DB2-4AC5-A784-2DF0E28678E9}"/>
      </w:docPartPr>
      <w:docPartBody>
        <w:p w:rsidR="001761CE" w:rsidRDefault="001761CE" w:rsidP="001761CE">
          <w:pPr>
            <w:pStyle w:val="408737770CFB4113BB61724BC5527591"/>
          </w:pPr>
          <w:r w:rsidRPr="00EC08C2">
            <w:rPr>
              <w:rStyle w:val="YerTutucuMetni"/>
              <w:b/>
            </w:rPr>
            <w:t>Metin girmek için tıklayın</w:t>
          </w:r>
          <w:r>
            <w:rPr>
              <w:rStyle w:val="YerTutucuMetni"/>
              <w:b/>
            </w:rPr>
            <w:t>ız</w:t>
          </w:r>
          <w:r w:rsidRPr="00EC08C2">
            <w:rPr>
              <w:rStyle w:val="YerTutucuMetni"/>
              <w:b/>
            </w:rPr>
            <w:t>.</w:t>
          </w:r>
        </w:p>
      </w:docPartBody>
    </w:docPart>
    <w:docPart>
      <w:docPartPr>
        <w:name w:val="4AED262E3E7E4E1DA703672E2DC623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BE237A-B620-41DE-86A0-B4D849401E64}"/>
      </w:docPartPr>
      <w:docPartBody>
        <w:p w:rsidR="001761CE" w:rsidRDefault="001761CE" w:rsidP="001761CE">
          <w:pPr>
            <w:pStyle w:val="4AED262E3E7E4E1DA703672E2DC62358"/>
          </w:pPr>
          <w:r w:rsidRPr="00EC08C2">
            <w:rPr>
              <w:rStyle w:val="YerTutucuMetni"/>
              <w:b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mbr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83"/>
    <w:rsid w:val="00012350"/>
    <w:rsid w:val="00144CF9"/>
    <w:rsid w:val="001761CE"/>
    <w:rsid w:val="001C1131"/>
    <w:rsid w:val="002B2B26"/>
    <w:rsid w:val="003647CC"/>
    <w:rsid w:val="00417329"/>
    <w:rsid w:val="004D1B9E"/>
    <w:rsid w:val="00540C94"/>
    <w:rsid w:val="00573EA6"/>
    <w:rsid w:val="005F13B4"/>
    <w:rsid w:val="006F535A"/>
    <w:rsid w:val="008A775F"/>
    <w:rsid w:val="009337F9"/>
    <w:rsid w:val="00972A17"/>
    <w:rsid w:val="009B0D12"/>
    <w:rsid w:val="009C6283"/>
    <w:rsid w:val="00C27610"/>
    <w:rsid w:val="00CD258A"/>
    <w:rsid w:val="00F8638A"/>
    <w:rsid w:val="00FD3ACF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61CE"/>
    <w:rPr>
      <w:color w:val="808080"/>
    </w:rPr>
  </w:style>
  <w:style w:type="paragraph" w:customStyle="1" w:styleId="0AA25C75106E4D08BFE5EBCF199DF8702">
    <w:name w:val="0AA25C75106E4D08BFE5EBCF199DF8702"/>
    <w:rsid w:val="001C1131"/>
    <w:rPr>
      <w:rFonts w:eastAsiaTheme="minorHAnsi"/>
      <w:lang w:eastAsia="en-US"/>
    </w:rPr>
  </w:style>
  <w:style w:type="paragraph" w:customStyle="1" w:styleId="97BED85221B6453FAE6B7FA73C9704D7">
    <w:name w:val="97BED85221B6453FAE6B7FA73C9704D7"/>
    <w:rsid w:val="001761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51EDA6BF445239353125A591D6681">
    <w:name w:val="90651EDA6BF445239353125A591D6681"/>
    <w:rsid w:val="001761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ECD675AB4437CA654BD62E63D8B9D">
    <w:name w:val="B29ECD675AB4437CA654BD62E63D8B9D"/>
    <w:rsid w:val="001761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1FE357ACE4568B655DAF2332587B5">
    <w:name w:val="5761FE357ACE4568B655DAF2332587B5"/>
    <w:rsid w:val="001761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8737770CFB4113BB61724BC5527591">
    <w:name w:val="408737770CFB4113BB61724BC5527591"/>
    <w:rsid w:val="001761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D262E3E7E4E1DA703672E2DC62358">
    <w:name w:val="4AED262E3E7E4E1DA703672E2DC62358"/>
    <w:rsid w:val="001761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2024-08-16T08:59:00Z</dcterms:created>
  <dcterms:modified xsi:type="dcterms:W3CDTF">2024-09-16T10:25:00Z</dcterms:modified>
</cp:coreProperties>
</file>